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9F78" w14:textId="77777777" w:rsidR="00FA40C0" w:rsidRDefault="00FA40C0">
      <w:pPr>
        <w:widowControl w:val="0"/>
        <w:spacing w:before="9" w:after="0" w:line="12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B8B0A2" w14:textId="77777777" w:rsidR="00FA40C0" w:rsidRDefault="00E82AA9">
      <w:pPr>
        <w:widowControl w:val="0"/>
        <w:spacing w:before="1" w:after="0" w:line="240" w:lineRule="auto"/>
        <w:ind w:right="1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PERFIL DE CARGO </w:t>
      </w:r>
    </w:p>
    <w:p w14:paraId="4A5D2239" w14:textId="77777777" w:rsidR="00FA40C0" w:rsidRDefault="00FA40C0">
      <w:pPr>
        <w:widowControl w:val="0"/>
        <w:spacing w:before="1" w:after="0" w:line="240" w:lineRule="auto"/>
        <w:ind w:right="1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"/>
        <w:tblW w:w="91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793"/>
      </w:tblGrid>
      <w:tr w:rsidR="00FA40C0" w14:paraId="23A51F44" w14:textId="77777777">
        <w:tc>
          <w:tcPr>
            <w:tcW w:w="9190" w:type="dxa"/>
            <w:gridSpan w:val="2"/>
          </w:tcPr>
          <w:p w14:paraId="71F6C9B5" w14:textId="77777777" w:rsidR="00FA40C0" w:rsidRDefault="00E82AA9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1.- Identificación del Cargo  </w:t>
            </w:r>
          </w:p>
        </w:tc>
      </w:tr>
      <w:tr w:rsidR="00FA40C0" w14:paraId="72D3F6DD" w14:textId="77777777">
        <w:tc>
          <w:tcPr>
            <w:tcW w:w="3397" w:type="dxa"/>
          </w:tcPr>
          <w:p w14:paraId="10AD2695" w14:textId="77777777" w:rsidR="00FA40C0" w:rsidRDefault="00E82AA9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Nombre del Cargo</w:t>
            </w:r>
          </w:p>
        </w:tc>
        <w:tc>
          <w:tcPr>
            <w:tcW w:w="5793" w:type="dxa"/>
          </w:tcPr>
          <w:p w14:paraId="5DADE26A" w14:textId="281674A6" w:rsidR="00FA40C0" w:rsidRDefault="00C41171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Informador/a Turístico/a</w:t>
            </w:r>
          </w:p>
        </w:tc>
      </w:tr>
      <w:tr w:rsidR="00FA40C0" w14:paraId="0280EB58" w14:textId="77777777">
        <w:tc>
          <w:tcPr>
            <w:tcW w:w="3397" w:type="dxa"/>
          </w:tcPr>
          <w:p w14:paraId="48B26DE0" w14:textId="77777777" w:rsidR="00FA40C0" w:rsidRDefault="00E82AA9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Tipo de Contratación</w:t>
            </w:r>
          </w:p>
        </w:tc>
        <w:tc>
          <w:tcPr>
            <w:tcW w:w="5793" w:type="dxa"/>
          </w:tcPr>
          <w:p w14:paraId="002E124E" w14:textId="17C94047" w:rsidR="00FA40C0" w:rsidRDefault="00E82AA9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Recepción de antecedentes</w:t>
            </w:r>
          </w:p>
        </w:tc>
      </w:tr>
      <w:tr w:rsidR="00FA40C0" w14:paraId="743D7E29" w14:textId="77777777">
        <w:tc>
          <w:tcPr>
            <w:tcW w:w="3397" w:type="dxa"/>
          </w:tcPr>
          <w:p w14:paraId="26D13A81" w14:textId="77777777" w:rsidR="00FA40C0" w:rsidRDefault="00E82AA9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5793" w:type="dxa"/>
          </w:tcPr>
          <w:p w14:paraId="43BE3D2B" w14:textId="17C06CBB" w:rsidR="00FA40C0" w:rsidRDefault="00E82AA9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DIDECO</w:t>
            </w:r>
          </w:p>
        </w:tc>
      </w:tr>
      <w:tr w:rsidR="00FA40C0" w14:paraId="45E238ED" w14:textId="77777777">
        <w:trPr>
          <w:trHeight w:val="291"/>
        </w:trPr>
        <w:tc>
          <w:tcPr>
            <w:tcW w:w="3397" w:type="dxa"/>
          </w:tcPr>
          <w:p w14:paraId="761DE3D3" w14:textId="77777777" w:rsidR="00FA40C0" w:rsidRDefault="00E82AA9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Monto bruto Mensual </w:t>
            </w:r>
          </w:p>
        </w:tc>
        <w:tc>
          <w:tcPr>
            <w:tcW w:w="5793" w:type="dxa"/>
          </w:tcPr>
          <w:p w14:paraId="73BA1C72" w14:textId="5D1BD0E0" w:rsidR="00FA40C0" w:rsidRDefault="00E82AA9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C41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500.000</w:t>
            </w:r>
          </w:p>
        </w:tc>
      </w:tr>
      <w:tr w:rsidR="00FA40C0" w14:paraId="63C8060E" w14:textId="77777777">
        <w:tc>
          <w:tcPr>
            <w:tcW w:w="3397" w:type="dxa"/>
          </w:tcPr>
          <w:p w14:paraId="12AEAB26" w14:textId="77777777" w:rsidR="00FA40C0" w:rsidRDefault="00E82AA9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Categoría</w:t>
            </w:r>
          </w:p>
        </w:tc>
        <w:tc>
          <w:tcPr>
            <w:tcW w:w="5793" w:type="dxa"/>
          </w:tcPr>
          <w:p w14:paraId="51E89C7B" w14:textId="77777777" w:rsidR="00FA40C0" w:rsidRDefault="00E82AA9">
            <w:pPr>
              <w:widowControl w:val="0"/>
              <w:spacing w:before="1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2° categoría – Boleta de Honorarios.</w:t>
            </w:r>
          </w:p>
        </w:tc>
      </w:tr>
    </w:tbl>
    <w:p w14:paraId="0B9D2C18" w14:textId="77777777" w:rsidR="00FA40C0" w:rsidRDefault="00E82AA9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27B14280" w14:textId="77777777" w:rsidR="00FA40C0" w:rsidRDefault="00E82AA9">
      <w:pPr>
        <w:widowControl w:val="0"/>
        <w:spacing w:before="9" w:after="0" w:line="240" w:lineRule="auto"/>
        <w:ind w:left="22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2. Objetivo </w:t>
      </w:r>
    </w:p>
    <w:tbl>
      <w:tblPr>
        <w:tblStyle w:val="a0"/>
        <w:tblW w:w="91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95"/>
      </w:tblGrid>
      <w:tr w:rsidR="00FA40C0" w14:paraId="7CB9B670" w14:textId="77777777">
        <w:tc>
          <w:tcPr>
            <w:tcW w:w="9195" w:type="dxa"/>
          </w:tcPr>
          <w:p w14:paraId="565101AA" w14:textId="6C60A9BB" w:rsidR="00FA40C0" w:rsidRDefault="00C41171">
            <w:pPr>
              <w:widowControl w:val="0"/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E8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tención de público en caseta de información turística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levantamiento de información y generación de reconomientos “Fin de la Carretera Austral”.</w:t>
            </w:r>
          </w:p>
        </w:tc>
      </w:tr>
    </w:tbl>
    <w:p w14:paraId="7B98E52A" w14:textId="77777777" w:rsidR="00FA40C0" w:rsidRDefault="00FA40C0">
      <w:pPr>
        <w:widowControl w:val="0"/>
        <w:spacing w:before="9" w:after="0" w:line="240" w:lineRule="auto"/>
        <w:ind w:left="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9C6D7A" w14:textId="77777777" w:rsidR="00FA40C0" w:rsidRDefault="00FA40C0">
      <w:pPr>
        <w:widowControl w:val="0"/>
        <w:spacing w:before="16" w:after="0" w:line="2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20A67B" w14:textId="77777777" w:rsidR="00FA40C0" w:rsidRDefault="00E82AA9">
      <w:pPr>
        <w:widowControl w:val="0"/>
        <w:spacing w:before="9" w:after="0" w:line="240" w:lineRule="auto"/>
        <w:ind w:left="22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3. Funciones </w:t>
      </w:r>
    </w:p>
    <w:p w14:paraId="65D107FA" w14:textId="501CE3EF" w:rsidR="00FA40C0" w:rsidRPr="00E82AA9" w:rsidRDefault="00C41171" w:rsidP="00E82AA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Gestión</w:t>
      </w:r>
      <w:r w:rsidR="00E82A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el correcto funcionamiento informativo de la caseta turística.</w:t>
      </w:r>
    </w:p>
    <w:p w14:paraId="7E5D9294" w14:textId="120CAD0A" w:rsidR="00E82AA9" w:rsidRPr="00E82AA9" w:rsidRDefault="00E82AA9" w:rsidP="00E82AA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Apoyo logístico en actividades y eventos del marco turístico.</w:t>
      </w:r>
    </w:p>
    <w:p w14:paraId="269AB2C9" w14:textId="7D405F7F" w:rsidR="00E82AA9" w:rsidRPr="00E82AA9" w:rsidRDefault="00E82AA9" w:rsidP="00E82AA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Atención a público en caseta turística.</w:t>
      </w:r>
    </w:p>
    <w:p w14:paraId="77A582D0" w14:textId="0CB36F0F" w:rsidR="00E82AA9" w:rsidRDefault="00E82AA9" w:rsidP="00E82AA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Levantamiento de información respecto a la llegada de turistas.</w:t>
      </w:r>
    </w:p>
    <w:p w14:paraId="1F2BFDAE" w14:textId="77777777" w:rsidR="00FA40C0" w:rsidRDefault="00FA40C0">
      <w:pPr>
        <w:widowControl w:val="0"/>
        <w:spacing w:before="9" w:after="0" w:line="11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AFB959" w14:textId="77777777" w:rsidR="00FA40C0" w:rsidRDefault="00FA40C0">
      <w:pPr>
        <w:widowControl w:val="0"/>
        <w:spacing w:after="0" w:line="2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6693EC" w14:textId="77777777" w:rsidR="00FA40C0" w:rsidRDefault="00E82AA9">
      <w:pPr>
        <w:widowControl w:val="0"/>
        <w:spacing w:before="9" w:after="0" w:line="240" w:lineRule="auto"/>
        <w:ind w:left="22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4. Características del Entorno</w:t>
      </w:r>
    </w:p>
    <w:p w14:paraId="0745CA09" w14:textId="77777777" w:rsidR="00FA40C0" w:rsidRDefault="00FA40C0">
      <w:pPr>
        <w:widowControl w:val="0"/>
        <w:spacing w:before="9" w:after="0" w:line="240" w:lineRule="auto"/>
        <w:ind w:left="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8952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6864"/>
      </w:tblGrid>
      <w:tr w:rsidR="00FA40C0" w14:paraId="5CC14BF7" w14:textId="77777777">
        <w:trPr>
          <w:trHeight w:val="1268"/>
        </w:trPr>
        <w:tc>
          <w:tcPr>
            <w:tcW w:w="2088" w:type="dxa"/>
          </w:tcPr>
          <w:p w14:paraId="1B647425" w14:textId="77777777" w:rsidR="00FA40C0" w:rsidRDefault="00E82AA9">
            <w:pPr>
              <w:widowControl w:val="0"/>
              <w:spacing w:before="59"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Equipo de trabajo:</w:t>
            </w:r>
          </w:p>
        </w:tc>
        <w:tc>
          <w:tcPr>
            <w:tcW w:w="6864" w:type="dxa"/>
          </w:tcPr>
          <w:p w14:paraId="77C85DBE" w14:textId="6B0AA31A" w:rsidR="00FA40C0" w:rsidRDefault="00E82AA9">
            <w:pPr>
              <w:widowControl w:val="0"/>
              <w:tabs>
                <w:tab w:val="left" w:pos="6820"/>
              </w:tabs>
              <w:spacing w:before="59" w:after="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 profesional se desempeña de manera individual, pero se relaciona de manera directa con prestadores de servicios con convenios similares en caseta de turismo.</w:t>
            </w:r>
          </w:p>
        </w:tc>
      </w:tr>
      <w:tr w:rsidR="00FA40C0" w14:paraId="30E3ADE8" w14:textId="77777777">
        <w:trPr>
          <w:trHeight w:val="737"/>
        </w:trPr>
        <w:tc>
          <w:tcPr>
            <w:tcW w:w="2088" w:type="dxa"/>
          </w:tcPr>
          <w:p w14:paraId="7E8C2C00" w14:textId="77777777" w:rsidR="00FA40C0" w:rsidRDefault="00FA40C0">
            <w:pPr>
              <w:widowControl w:val="0"/>
              <w:spacing w:after="0" w:line="12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10411" w14:textId="77777777" w:rsidR="00FA40C0" w:rsidRDefault="00E82AA9">
            <w:pPr>
              <w:widowControl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Superior Directo:</w:t>
            </w:r>
          </w:p>
        </w:tc>
        <w:tc>
          <w:tcPr>
            <w:tcW w:w="6864" w:type="dxa"/>
          </w:tcPr>
          <w:p w14:paraId="0A85FAFD" w14:textId="77777777" w:rsidR="00FA40C0" w:rsidRDefault="00FA40C0">
            <w:pPr>
              <w:widowControl w:val="0"/>
              <w:spacing w:after="0" w:line="12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FA6439" w14:textId="1BC4596D" w:rsidR="00FA40C0" w:rsidRDefault="00E82AA9">
            <w:pPr>
              <w:widowControl w:val="0"/>
              <w:tabs>
                <w:tab w:val="left" w:pos="6820"/>
              </w:tabs>
              <w:spacing w:after="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coordina a través de Dirección de Desarrollo Comunitario.</w:t>
            </w:r>
          </w:p>
        </w:tc>
      </w:tr>
      <w:tr w:rsidR="00FA40C0" w14:paraId="73C6D698" w14:textId="77777777">
        <w:trPr>
          <w:trHeight w:val="562"/>
        </w:trPr>
        <w:tc>
          <w:tcPr>
            <w:tcW w:w="2088" w:type="dxa"/>
          </w:tcPr>
          <w:p w14:paraId="299376E6" w14:textId="77777777" w:rsidR="00FA40C0" w:rsidRDefault="00FA40C0">
            <w:pPr>
              <w:widowControl w:val="0"/>
              <w:spacing w:after="0" w:line="12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451253" w14:textId="77777777" w:rsidR="00FA40C0" w:rsidRDefault="00E82AA9">
            <w:pPr>
              <w:widowControl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Usuarios</w:t>
            </w:r>
          </w:p>
        </w:tc>
        <w:tc>
          <w:tcPr>
            <w:tcW w:w="6864" w:type="dxa"/>
          </w:tcPr>
          <w:p w14:paraId="09DCB98C" w14:textId="5612395A" w:rsidR="00FA40C0" w:rsidRDefault="00E82AA9">
            <w:pPr>
              <w:widowControl w:val="0"/>
              <w:tabs>
                <w:tab w:val="left" w:pos="6820"/>
              </w:tabs>
              <w:spacing w:after="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Turistas</w:t>
            </w:r>
          </w:p>
        </w:tc>
      </w:tr>
    </w:tbl>
    <w:p w14:paraId="2E2381E7" w14:textId="77777777" w:rsidR="00FA40C0" w:rsidRDefault="00FA40C0">
      <w:pPr>
        <w:widowControl w:val="0"/>
        <w:spacing w:after="0" w:line="2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3B37FD" w14:textId="77777777" w:rsidR="00FA40C0" w:rsidRDefault="00FA40C0">
      <w:pPr>
        <w:widowControl w:val="0"/>
        <w:spacing w:after="0" w:line="240" w:lineRule="auto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F99D0" w14:textId="77777777" w:rsidR="00FA40C0" w:rsidRDefault="00FA40C0">
      <w:pPr>
        <w:widowControl w:val="0"/>
        <w:spacing w:before="1" w:after="0" w:line="22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C7D2D" w14:textId="32543F17" w:rsidR="00FA40C0" w:rsidRDefault="00E82AA9">
      <w:pPr>
        <w:widowControl w:val="0"/>
        <w:spacing w:before="9" w:after="0" w:line="240" w:lineRule="auto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5.  Aspectos a considerar</w:t>
      </w:r>
    </w:p>
    <w:p w14:paraId="68785C96" w14:textId="77777777" w:rsidR="00FA40C0" w:rsidRDefault="00FA40C0">
      <w:pPr>
        <w:widowControl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E4A4E" w14:textId="08E8CC28" w:rsidR="00295BFC" w:rsidRDefault="00295BFC">
      <w:pPr>
        <w:widowControl w:val="0"/>
        <w:spacing w:after="0" w:line="240" w:lineRule="auto"/>
        <w:ind w:left="2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Formación</w:t>
      </w:r>
    </w:p>
    <w:p w14:paraId="492F0E52" w14:textId="0C6B1CC9" w:rsidR="00295BFC" w:rsidRPr="00295BFC" w:rsidRDefault="00295BFC">
      <w:pPr>
        <w:widowControl w:val="0"/>
        <w:spacing w:after="0" w:line="240" w:lineRule="auto"/>
        <w:ind w:left="2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BFC">
        <w:rPr>
          <w:rFonts w:ascii="Times New Roman" w:eastAsia="Times New Roman" w:hAnsi="Times New Roman" w:cs="Times New Roman"/>
          <w:bCs/>
          <w:sz w:val="24"/>
          <w:szCs w:val="24"/>
        </w:rPr>
        <w:t>Técnico o profesional en turismo, ecoturismo, administración hotelera, o carrera afín.</w:t>
      </w:r>
    </w:p>
    <w:p w14:paraId="3443E4BD" w14:textId="598CC830" w:rsidR="00295BFC" w:rsidRDefault="00295BFC">
      <w:pPr>
        <w:widowControl w:val="0"/>
        <w:spacing w:after="0" w:line="240" w:lineRule="auto"/>
        <w:ind w:left="2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4E3D8" w14:textId="3B0F5009" w:rsidR="00FA40C0" w:rsidRDefault="00E82AA9">
      <w:pPr>
        <w:widowControl w:val="0"/>
        <w:spacing w:after="0" w:line="240" w:lineRule="auto"/>
        <w:ind w:left="2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Experiencia, conocimientos específicos y/o especializaciones</w:t>
      </w:r>
    </w:p>
    <w:p w14:paraId="5E3881F4" w14:textId="1384D633" w:rsidR="00295BFC" w:rsidRDefault="00295BFC" w:rsidP="00295BF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E82AA9">
        <w:rPr>
          <w:rFonts w:ascii="Times New Roman" w:eastAsia="Times New Roman" w:hAnsi="Times New Roman" w:cs="Times New Roman"/>
          <w:sz w:val="24"/>
          <w:szCs w:val="24"/>
        </w:rPr>
        <w:t>anejo de inglés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0DF68B" w14:textId="02EC373A" w:rsidR="00295BFC" w:rsidRPr="00295BFC" w:rsidRDefault="00295BFC" w:rsidP="00295BF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Deseable manejo de otros idiomas.</w:t>
      </w:r>
    </w:p>
    <w:p w14:paraId="6D517A77" w14:textId="7426E7F5" w:rsidR="00E82AA9" w:rsidRDefault="00E82AA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Manejo de Excel.</w:t>
      </w:r>
    </w:p>
    <w:p w14:paraId="21E03784" w14:textId="7AC4E790" w:rsidR="00E82AA9" w:rsidRDefault="00E82AA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Buenas relaciones interpersonales.</w:t>
      </w:r>
    </w:p>
    <w:p w14:paraId="36215D57" w14:textId="0DF80443" w:rsidR="00E82AA9" w:rsidRDefault="00E82AA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Conocimiento local</w:t>
      </w:r>
      <w:r w:rsidR="00C4117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5DEE0D" w14:textId="77777777" w:rsidR="00FA40C0" w:rsidRDefault="00E82AA9">
      <w:pPr>
        <w:widowControl w:val="0"/>
        <w:spacing w:after="0" w:line="240" w:lineRule="auto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824F99" w14:textId="77777777" w:rsidR="00FA40C0" w:rsidRDefault="00E82AA9">
      <w:pPr>
        <w:widowControl w:val="0"/>
        <w:spacing w:after="0" w:line="240" w:lineRule="auto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Consideraciones</w:t>
      </w:r>
    </w:p>
    <w:p w14:paraId="7F8DF595" w14:textId="74BEDE4E" w:rsidR="00FA40C0" w:rsidRDefault="00E82AA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Disponibilidad desde </w:t>
      </w:r>
      <w:r w:rsidR="00C41171">
        <w:rPr>
          <w:rFonts w:ascii="Times New Roman" w:eastAsia="Times New Roman" w:hAnsi="Times New Roman" w:cs="Times New Roman"/>
          <w:color w:val="000000"/>
          <w:sz w:val="24"/>
          <w:szCs w:val="24"/>
        </w:rPr>
        <w:t>1 de septiembre</w:t>
      </w:r>
    </w:p>
    <w:p w14:paraId="041348AC" w14:textId="77777777" w:rsidR="00FA40C0" w:rsidRDefault="00E82AA9">
      <w:pPr>
        <w:widowControl w:val="0"/>
        <w:spacing w:before="57" w:after="0" w:line="240" w:lineRule="auto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D7A58E" w14:textId="77777777" w:rsidR="00FA40C0" w:rsidRDefault="00E82A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LOS/AS POSTULANTES DEBEN PRESENTAR LOS SIGUIENTES ANTECEDENTES: </w:t>
      </w:r>
    </w:p>
    <w:p w14:paraId="02F35E67" w14:textId="4D793569" w:rsidR="001C3EA7" w:rsidRDefault="00E82A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Currículum vitae actualizado. </w:t>
      </w:r>
    </w:p>
    <w:p w14:paraId="05732FEE" w14:textId="77777777" w:rsidR="00FA40C0" w:rsidRDefault="00E82A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Fotocopia Cédula de Identidad por ambos lados. </w:t>
      </w:r>
    </w:p>
    <w:p w14:paraId="3869C6BE" w14:textId="59635B08" w:rsidR="00FA40C0" w:rsidRDefault="00E82A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● </w:t>
      </w:r>
      <w:bookmarkStart w:id="0" w:name="_Hlk237263560"/>
      <w:r>
        <w:rPr>
          <w:rFonts w:ascii="Times New Roman" w:eastAsia="Times New Roman" w:hAnsi="Times New Roman" w:cs="Times New Roman"/>
          <w:sz w:val="24"/>
          <w:szCs w:val="24"/>
        </w:rPr>
        <w:t xml:space="preserve">Certificado de Antecedentes actualizado a los últimos 30 días. </w:t>
      </w:r>
      <w:bookmarkEnd w:id="0"/>
    </w:p>
    <w:p w14:paraId="457AD795" w14:textId="00842F8E" w:rsidR="001C3EA7" w:rsidRDefault="001C3EA7" w:rsidP="001C3E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</w:t>
      </w:r>
      <w:r>
        <w:rPr>
          <w:rFonts w:ascii="Times New Roman" w:eastAsia="Times New Roman" w:hAnsi="Times New Roman" w:cs="Times New Roman"/>
          <w:sz w:val="24"/>
          <w:szCs w:val="24"/>
        </w:rPr>
        <w:t>Copia de certificado de título.</w:t>
      </w:r>
    </w:p>
    <w:p w14:paraId="36E33527" w14:textId="77777777" w:rsidR="001C3EA7" w:rsidRDefault="001C3E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FA2A75" w14:textId="77777777" w:rsidR="00FA40C0" w:rsidRDefault="00E82AA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Condiciones Laborales</w:t>
      </w:r>
    </w:p>
    <w:p w14:paraId="343BB6A0" w14:textId="48A3DE9C" w:rsidR="00FA40C0" w:rsidRDefault="00E82A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Jornada: </w:t>
      </w:r>
      <w:r w:rsidR="00C41171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horas</w:t>
      </w:r>
      <w:r w:rsidR="000C7C8F">
        <w:rPr>
          <w:rFonts w:ascii="Times New Roman" w:eastAsia="Times New Roman" w:hAnsi="Times New Roman" w:cs="Times New Roman"/>
          <w:sz w:val="24"/>
          <w:szCs w:val="24"/>
        </w:rPr>
        <w:t xml:space="preserve"> en horario:</w:t>
      </w:r>
    </w:p>
    <w:p w14:paraId="7BDCA59F" w14:textId="1160BE2D" w:rsidR="000C7C8F" w:rsidRDefault="000C7C8F" w:rsidP="000C7C8F">
      <w:pPr>
        <w:pStyle w:val="Prrafodelist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Septiembre a Octubre: 10:00hrs a 19:00hrs </w:t>
      </w:r>
    </w:p>
    <w:p w14:paraId="7835A7AF" w14:textId="36AB8D33" w:rsidR="000C7C8F" w:rsidRPr="000C7C8F" w:rsidRDefault="000C7C8F" w:rsidP="000C7C8F">
      <w:pPr>
        <w:pStyle w:val="Prrafodelist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Noviembre a Diciembre: Horario flexible de viernes a domingo.</w:t>
      </w:r>
    </w:p>
    <w:p w14:paraId="71D9F615" w14:textId="166FFEDE" w:rsidR="00FA40C0" w:rsidRDefault="00E82A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Modalidad Contractual: recepción de antecedentes.</w:t>
      </w:r>
    </w:p>
    <w:p w14:paraId="51C27B4A" w14:textId="562B64EC" w:rsidR="00FA40C0" w:rsidRDefault="00E82A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Remuneración: $</w:t>
      </w:r>
      <w:r w:rsidR="000C7C8F">
        <w:rPr>
          <w:rFonts w:ascii="Times New Roman" w:eastAsia="Times New Roman" w:hAnsi="Times New Roman" w:cs="Times New Roman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>0.000 bruto</w:t>
      </w:r>
    </w:p>
    <w:p w14:paraId="2D00A2DF" w14:textId="7DA86BD0" w:rsidR="00FA40C0" w:rsidRDefault="00E82A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Período de contratación: </w:t>
      </w:r>
      <w:r w:rsidR="000C7C8F">
        <w:rPr>
          <w:rFonts w:ascii="Times New Roman" w:eastAsia="Times New Roman" w:hAnsi="Times New Roman" w:cs="Times New Roman"/>
          <w:sz w:val="24"/>
          <w:szCs w:val="24"/>
        </w:rPr>
        <w:t>desde el 1 de septiembre al 31 de diciembre.</w:t>
      </w:r>
    </w:p>
    <w:sectPr w:rsidR="00FA40C0">
      <w:headerReference w:type="default" r:id="rId8"/>
      <w:footerReference w:type="default" r:id="rId9"/>
      <w:pgSz w:w="12240" w:h="18720"/>
      <w:pgMar w:top="880" w:right="1560" w:bottom="280" w:left="14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0EE83" w14:textId="77777777" w:rsidR="00517D36" w:rsidRDefault="00517D36">
      <w:pPr>
        <w:spacing w:after="0" w:line="240" w:lineRule="auto"/>
      </w:pPr>
      <w:r>
        <w:separator/>
      </w:r>
    </w:p>
  </w:endnote>
  <w:endnote w:type="continuationSeparator" w:id="0">
    <w:p w14:paraId="3CA0EF53" w14:textId="77777777" w:rsidR="00517D36" w:rsidRDefault="0051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00B17E01-5B7F-4400-8B9E-201A431CBBB8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25D16499-C51B-4D43-9EC9-6F08F0E7B22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42A3CCF-1BFC-42FC-A0A5-673F28900E9C}"/>
    <w:embedBold r:id="rId4" w:fontKey="{E0BF66B2-2B24-443C-9659-30F489C4E8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75E6787-F661-47D5-9780-50A499B784C5}"/>
    <w:embedItalic r:id="rId6" w:fontKey="{92F74FA4-F9E8-49E1-B076-A4B72B2B16F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09093098-C909-42C9-9059-5F0E1A0BA2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FB72" w14:textId="77777777" w:rsidR="00FA40C0" w:rsidRDefault="00E82A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 xml:space="preserve">Página |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8541CD5" w14:textId="77777777" w:rsidR="00FA40C0" w:rsidRDefault="00FA40C0">
    <w:pPr>
      <w:widowControl w:val="0"/>
      <w:spacing w:after="0" w:line="200" w:lineRule="auto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81047" w14:textId="77777777" w:rsidR="00517D36" w:rsidRDefault="00517D36">
      <w:pPr>
        <w:spacing w:after="0" w:line="240" w:lineRule="auto"/>
      </w:pPr>
      <w:r>
        <w:separator/>
      </w:r>
    </w:p>
  </w:footnote>
  <w:footnote w:type="continuationSeparator" w:id="0">
    <w:p w14:paraId="3968A6BC" w14:textId="77777777" w:rsidR="00517D36" w:rsidRDefault="0051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6B56D" w14:textId="77777777" w:rsidR="00FA40C0" w:rsidRDefault="00E82A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45DA705" wp14:editId="67DD2CC0">
          <wp:extent cx="479219" cy="542812"/>
          <wp:effectExtent l="0" t="0" r="0" b="0"/>
          <wp:docPr id="9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9219" cy="5428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C2B01D2" w14:textId="77777777" w:rsidR="00FA40C0" w:rsidRDefault="00FA40C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1766D"/>
    <w:multiLevelType w:val="multilevel"/>
    <w:tmpl w:val="0CA0B9B0"/>
    <w:lvl w:ilvl="0">
      <w:numFmt w:val="bullet"/>
      <w:lvlText w:val="•"/>
      <w:lvlJc w:val="left"/>
      <w:pPr>
        <w:ind w:left="702" w:hanging="48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82325F"/>
    <w:multiLevelType w:val="multilevel"/>
    <w:tmpl w:val="BDFAB168"/>
    <w:lvl w:ilvl="0">
      <w:start w:val="1"/>
      <w:numFmt w:val="bullet"/>
      <w:lvlText w:val="●"/>
      <w:lvlJc w:val="left"/>
      <w:pPr>
        <w:ind w:left="942" w:hanging="360"/>
      </w:pPr>
      <w:rPr>
        <w:rFonts w:ascii="Noto Sans Symbols" w:eastAsia="Noto Sans Symbols" w:hAnsi="Noto Sans Symbols" w:cs="Noto Sans Symbols"/>
      </w:rPr>
    </w:lvl>
    <w:lvl w:ilvl="1">
      <w:start w:val="5"/>
      <w:numFmt w:val="bullet"/>
      <w:lvlText w:val="•"/>
      <w:lvlJc w:val="left"/>
      <w:pPr>
        <w:ind w:left="1782" w:hanging="480"/>
      </w:pPr>
      <w:rPr>
        <w:rFonts w:ascii="Century Gothic" w:eastAsia="Century Gothic" w:hAnsi="Century Gothic" w:cs="Century Gothic"/>
      </w:rPr>
    </w:lvl>
    <w:lvl w:ilvl="2">
      <w:start w:val="1"/>
      <w:numFmt w:val="bullet"/>
      <w:lvlText w:val="▪"/>
      <w:lvlJc w:val="left"/>
      <w:pPr>
        <w:ind w:left="23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FE077E"/>
    <w:multiLevelType w:val="hybridMultilevel"/>
    <w:tmpl w:val="89587042"/>
    <w:lvl w:ilvl="0" w:tplc="68505B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A0A48"/>
    <w:multiLevelType w:val="multilevel"/>
    <w:tmpl w:val="54A25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1917477">
    <w:abstractNumId w:val="1"/>
  </w:num>
  <w:num w:numId="2" w16cid:durableId="1064570954">
    <w:abstractNumId w:val="3"/>
  </w:num>
  <w:num w:numId="3" w16cid:durableId="1786070799">
    <w:abstractNumId w:val="0"/>
  </w:num>
  <w:num w:numId="4" w16cid:durableId="591087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0C0"/>
    <w:rsid w:val="000C7C8F"/>
    <w:rsid w:val="001C3EA7"/>
    <w:rsid w:val="0020651E"/>
    <w:rsid w:val="00295BFC"/>
    <w:rsid w:val="004551CE"/>
    <w:rsid w:val="00495737"/>
    <w:rsid w:val="00514A0A"/>
    <w:rsid w:val="00517D36"/>
    <w:rsid w:val="005F57DF"/>
    <w:rsid w:val="00C41171"/>
    <w:rsid w:val="00E82AA9"/>
    <w:rsid w:val="00FA40C0"/>
    <w:rsid w:val="00FD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89A8"/>
  <w15:docId w15:val="{D861FA3D-0C9C-4D1E-82EC-074BE5B0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373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310C"/>
    <w:rPr>
      <w:rFonts w:ascii="Calibri" w:eastAsia="Times New Roman" w:hAnsi="Calibri" w:cs="Times New Roman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3731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10C"/>
    <w:rPr>
      <w:rFonts w:ascii="Calibri" w:eastAsia="Times New Roman" w:hAnsi="Calibri" w:cs="Times New Roman"/>
      <w:lang w:eastAsia="es-CL"/>
    </w:rPr>
  </w:style>
  <w:style w:type="table" w:styleId="Tablaconcuadrcula">
    <w:name w:val="Table Grid"/>
    <w:basedOn w:val="Tablanormal"/>
    <w:uiPriority w:val="39"/>
    <w:rsid w:val="00373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2EEB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LapTjjtNRonf6giKTMg6JUjr0A==">CgMxLjA4AHIhMVc3ek14UWl3MkF1aHVEOThLV25aRnpOX3pLamNhV0xS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YALINE RIVEROS</dc:creator>
  <cp:lastModifiedBy>Fernanda Fuentes Figueroa</cp:lastModifiedBy>
  <cp:revision>5</cp:revision>
  <dcterms:created xsi:type="dcterms:W3CDTF">2025-12-19T17:20:00Z</dcterms:created>
  <dcterms:modified xsi:type="dcterms:W3CDTF">2026-08-10T17:13:00Z</dcterms:modified>
</cp:coreProperties>
</file>